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7D" w:rsidRPr="007532CB" w:rsidRDefault="000E407D" w:rsidP="000E407D">
      <w:pPr>
        <w:pStyle w:val="Cabealho"/>
        <w:rPr>
          <w:rFonts w:ascii="Times New Roman" w:hAnsi="Times New Roman"/>
          <w:b/>
          <w:color w:val="000000" w:themeColor="text1"/>
          <w:spacing w:val="32"/>
          <w:sz w:val="22"/>
          <w:szCs w:val="24"/>
        </w:rPr>
      </w:pPr>
    </w:p>
    <w:p w:rsidR="000E407D" w:rsidRPr="007532CB" w:rsidRDefault="000E407D" w:rsidP="000E407D">
      <w:pPr>
        <w:pStyle w:val="Cabealho"/>
        <w:rPr>
          <w:rFonts w:ascii="Times New Roman" w:hAnsi="Times New Roman"/>
          <w:b/>
          <w:color w:val="000000" w:themeColor="text1"/>
          <w:spacing w:val="32"/>
          <w:sz w:val="22"/>
          <w:szCs w:val="24"/>
        </w:rPr>
      </w:pPr>
    </w:p>
    <w:p w:rsidR="000E407D" w:rsidRPr="00AD21C2" w:rsidRDefault="000E407D" w:rsidP="000E407D">
      <w:pPr>
        <w:pStyle w:val="Cabealho"/>
        <w:ind w:firstLine="600"/>
        <w:jc w:val="center"/>
        <w:rPr>
          <w:rFonts w:ascii="Agency FB" w:hAnsi="Agency FB"/>
          <w:b/>
          <w:color w:val="000000" w:themeColor="text1"/>
          <w:spacing w:val="32"/>
          <w:sz w:val="14"/>
          <w:szCs w:val="28"/>
        </w:rPr>
      </w:pPr>
      <w:r w:rsidRPr="00AD21C2">
        <w:rPr>
          <w:rFonts w:ascii="Agency FB" w:hAnsi="Agency FB"/>
          <w:b/>
          <w:color w:val="000000" w:themeColor="text1"/>
          <w:sz w:val="14"/>
          <w:szCs w:val="28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56.25pt" o:ole="" fillcolor="window">
            <v:imagedata r:id="rId6" o:title=""/>
          </v:shape>
          <o:OLEObject Type="Embed" ProgID="CDraw5" ShapeID="_x0000_i1025" DrawAspect="Content" ObjectID="_1522476450" r:id="rId7"/>
        </w:object>
      </w:r>
    </w:p>
    <w:p w:rsidR="000E407D" w:rsidRPr="00796035" w:rsidRDefault="000E407D" w:rsidP="000E407D">
      <w:pPr>
        <w:pStyle w:val="Cabealho"/>
        <w:ind w:firstLine="600"/>
        <w:jc w:val="center"/>
        <w:rPr>
          <w:rFonts w:ascii="Agency FB" w:hAnsi="Agency FB"/>
          <w:b/>
          <w:bCs/>
          <w:color w:val="000000" w:themeColor="text1"/>
          <w:spacing w:val="32"/>
          <w:szCs w:val="24"/>
          <w:u w:val="single"/>
        </w:rPr>
      </w:pPr>
      <w:r w:rsidRPr="00796035">
        <w:rPr>
          <w:rFonts w:ascii="Agency FB" w:hAnsi="Agency FB"/>
          <w:b/>
          <w:bCs/>
          <w:color w:val="000000" w:themeColor="text1"/>
          <w:spacing w:val="32"/>
          <w:szCs w:val="24"/>
          <w:u w:val="single"/>
        </w:rPr>
        <w:t>Estado do Maranhão</w:t>
      </w:r>
    </w:p>
    <w:p w:rsidR="000E407D" w:rsidRPr="00796035" w:rsidRDefault="000E407D" w:rsidP="000E407D">
      <w:pPr>
        <w:pStyle w:val="Cabealho"/>
        <w:rPr>
          <w:rFonts w:ascii="Agency FB" w:hAnsi="Agency FB"/>
          <w:b/>
          <w:color w:val="000000" w:themeColor="text1"/>
          <w:spacing w:val="32"/>
          <w:szCs w:val="24"/>
        </w:rPr>
      </w:pPr>
      <w:r w:rsidRPr="00796035">
        <w:rPr>
          <w:rFonts w:ascii="Times New Roman" w:hAnsi="Times New Roman"/>
          <w:b/>
          <w:color w:val="000000" w:themeColor="text1"/>
          <w:spacing w:val="32"/>
          <w:szCs w:val="24"/>
        </w:rPr>
        <w:t xml:space="preserve">   </w:t>
      </w:r>
      <w:r>
        <w:rPr>
          <w:rFonts w:ascii="Times New Roman" w:hAnsi="Times New Roman"/>
          <w:b/>
          <w:color w:val="000000" w:themeColor="text1"/>
          <w:spacing w:val="32"/>
          <w:szCs w:val="24"/>
        </w:rPr>
        <w:t xml:space="preserve">                              </w:t>
      </w:r>
      <w:r w:rsidRPr="00796035">
        <w:rPr>
          <w:rFonts w:ascii="Times New Roman" w:hAnsi="Times New Roman"/>
          <w:b/>
          <w:color w:val="000000" w:themeColor="text1"/>
          <w:spacing w:val="32"/>
          <w:szCs w:val="24"/>
        </w:rPr>
        <w:t xml:space="preserve"> </w:t>
      </w:r>
      <w:r w:rsidRPr="00796035">
        <w:rPr>
          <w:rFonts w:ascii="Agency FB" w:hAnsi="Agency FB"/>
          <w:b/>
          <w:color w:val="000000" w:themeColor="text1"/>
          <w:spacing w:val="32"/>
          <w:szCs w:val="24"/>
        </w:rPr>
        <w:t>CÂMARA MUNICIPAL DE JOÃO LISBOA</w:t>
      </w:r>
    </w:p>
    <w:p w:rsidR="000E407D" w:rsidRPr="00AD21C2" w:rsidRDefault="000E407D" w:rsidP="000E407D">
      <w:pPr>
        <w:pStyle w:val="Cabealho"/>
        <w:rPr>
          <w:rFonts w:ascii="Agency FB" w:hAnsi="Agency FB"/>
          <w:b/>
          <w:color w:val="000000" w:themeColor="text1"/>
          <w:spacing w:val="32"/>
          <w:sz w:val="14"/>
          <w:szCs w:val="28"/>
        </w:rPr>
      </w:pPr>
    </w:p>
    <w:p w:rsidR="000E407D" w:rsidRPr="00AD21C2" w:rsidRDefault="000E407D" w:rsidP="000E407D">
      <w:pPr>
        <w:pStyle w:val="Cabealho"/>
        <w:rPr>
          <w:rFonts w:ascii="Times New Roman" w:hAnsi="Times New Roman"/>
          <w:b/>
          <w:color w:val="000000" w:themeColor="text1"/>
          <w:spacing w:val="32"/>
          <w:sz w:val="12"/>
          <w:szCs w:val="24"/>
        </w:rPr>
      </w:pPr>
    </w:p>
    <w:p w:rsidR="000E407D" w:rsidRPr="008800B4" w:rsidRDefault="002D187B" w:rsidP="000E407D">
      <w:pPr>
        <w:pStyle w:val="Cabealh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“ROTEIRO DA SESSÃO DE AUDIENCIA PUBLICA, COM OS REPRESENTANTES DA</w:t>
      </w:r>
      <w:r w:rsidR="006119A7">
        <w:rPr>
          <w:rFonts w:ascii="Times New Roman" w:hAnsi="Times New Roman"/>
          <w:b/>
          <w:bCs/>
          <w:color w:val="000000" w:themeColor="text1"/>
          <w:sz w:val="28"/>
          <w:szCs w:val="28"/>
        </w:rPr>
        <w:t>S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EMPRESA</w:t>
      </w:r>
      <w:r w:rsidR="006119A7">
        <w:rPr>
          <w:rFonts w:ascii="Times New Roman" w:hAnsi="Times New Roman"/>
          <w:b/>
          <w:bCs/>
          <w:color w:val="000000" w:themeColor="text1"/>
          <w:sz w:val="28"/>
          <w:szCs w:val="28"/>
        </w:rPr>
        <w:t>S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94286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DE TRANSPORTES ALTERNATIVOS PARA TRATAR SOBRE A MOBILIDADE </w:t>
      </w:r>
      <w:r w:rsidR="006119A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URBANA, </w:t>
      </w:r>
      <w:r w:rsidR="00942865">
        <w:rPr>
          <w:rFonts w:ascii="Times New Roman" w:hAnsi="Times New Roman"/>
          <w:b/>
          <w:bCs/>
          <w:color w:val="000000" w:themeColor="text1"/>
          <w:sz w:val="28"/>
          <w:szCs w:val="28"/>
        </w:rPr>
        <w:t>RURAL E INTERMUNICIPAL” 18</w:t>
      </w:r>
      <w:r w:rsidR="00C16D99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942865">
        <w:rPr>
          <w:rFonts w:ascii="Times New Roman" w:hAnsi="Times New Roman"/>
          <w:b/>
          <w:bCs/>
          <w:color w:val="000000" w:themeColor="text1"/>
          <w:sz w:val="28"/>
          <w:szCs w:val="28"/>
        </w:rPr>
        <w:t>04</w:t>
      </w:r>
      <w:r w:rsidR="000E407D">
        <w:rPr>
          <w:rFonts w:ascii="Times New Roman" w:hAnsi="Times New Roman"/>
          <w:b/>
          <w:bCs/>
          <w:color w:val="000000" w:themeColor="text1"/>
          <w:sz w:val="28"/>
          <w:szCs w:val="28"/>
        </w:rPr>
        <w:t>.201</w:t>
      </w:r>
      <w:r w:rsidR="000E407D" w:rsidRPr="008800B4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0E407D" w:rsidRPr="00A53B0F" w:rsidRDefault="000E407D" w:rsidP="000E407D">
      <w:pPr>
        <w:pStyle w:val="Cabealh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E407D" w:rsidRDefault="000E407D" w:rsidP="000E407D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1º 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Primeiro Momento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: desejo um bom dia a todos os presentes.</w:t>
      </w:r>
    </w:p>
    <w:p w:rsidR="004764E1" w:rsidRPr="003056DE" w:rsidRDefault="004764E1" w:rsidP="00840BBB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0E407D" w:rsidRPr="003056DE" w:rsidRDefault="000E407D" w:rsidP="000E407D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2º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 Segundo Momento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: Autoriza a secretária a fazer a leitura dos nomes dos vereadores presentes.</w:t>
      </w:r>
    </w:p>
    <w:p w:rsidR="000E407D" w:rsidRPr="003056DE" w:rsidRDefault="000E407D" w:rsidP="000E407D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516B9E" w:rsidRDefault="000E407D" w:rsidP="000E407D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3º 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Terceiro Momento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: </w:t>
      </w:r>
      <w:r w:rsidR="00516B9E"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>“E por haver número legal em nome de Deus e das Leis d</w:t>
      </w:r>
      <w:r w:rsidR="00516B9E">
        <w:rPr>
          <w:rFonts w:ascii="Arial Rounded MT Bold" w:hAnsi="Arial Rounded MT Bold"/>
          <w:bCs/>
          <w:color w:val="000000" w:themeColor="text1"/>
          <w:sz w:val="28"/>
          <w:szCs w:val="28"/>
        </w:rPr>
        <w:t>o País, declaro aberta a sessão de Audiência Pública.</w:t>
      </w:r>
      <w:proofErr w:type="gramStart"/>
      <w:r w:rsidR="002A1C44">
        <w:rPr>
          <w:rFonts w:ascii="Arial Rounded MT Bold" w:hAnsi="Arial Rounded MT Bold"/>
          <w:bCs/>
          <w:color w:val="000000" w:themeColor="text1"/>
          <w:sz w:val="28"/>
          <w:szCs w:val="28"/>
        </w:rPr>
        <w:t>”</w:t>
      </w:r>
      <w:proofErr w:type="gramEnd"/>
    </w:p>
    <w:p w:rsidR="002A1C44" w:rsidRDefault="002A1C44" w:rsidP="000E407D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0E407D" w:rsidRPr="00936849" w:rsidRDefault="000E407D" w:rsidP="000E407D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  <w:r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4° </w:t>
      </w:r>
      <w:r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Quarto momento: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Convida todos a</w:t>
      </w: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ficarem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de pé, para ouvirmos a </w:t>
      </w: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leitura </w:t>
      </w:r>
      <w:r w:rsidR="00440318">
        <w:rPr>
          <w:rFonts w:ascii="Arial Rounded MT Bold" w:hAnsi="Arial Rounded MT Bold"/>
          <w:bCs/>
          <w:color w:val="000000" w:themeColor="text1"/>
          <w:sz w:val="28"/>
          <w:szCs w:val="28"/>
        </w:rPr>
        <w:t>bíblica</w:t>
      </w: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.</w:t>
      </w:r>
    </w:p>
    <w:p w:rsidR="000E407D" w:rsidRPr="00736366" w:rsidRDefault="000E407D" w:rsidP="000E407D">
      <w:pPr>
        <w:pStyle w:val="Cabealho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5º </w:t>
      </w:r>
      <w:r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Quinto Momento</w:t>
      </w:r>
      <w:r w:rsidRPr="00736366">
        <w:rPr>
          <w:rFonts w:ascii="Arial Rounded MT Bold" w:hAnsi="Arial Rounded MT Bold"/>
          <w:bCs/>
          <w:color w:val="000000" w:themeColor="text1"/>
          <w:sz w:val="28"/>
          <w:szCs w:val="28"/>
          <w:u w:val="single"/>
        </w:rPr>
        <w:t>:</w:t>
      </w:r>
      <w:r w:rsidRPr="00736366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</w:t>
      </w:r>
      <w:r w:rsidR="002C0D4C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Submeter </w:t>
      </w:r>
      <w:r w:rsidR="00840BBB">
        <w:rPr>
          <w:rFonts w:ascii="Arial Rounded MT Bold" w:hAnsi="Arial Rounded MT Bold"/>
          <w:bCs/>
          <w:color w:val="000000" w:themeColor="text1"/>
          <w:sz w:val="28"/>
          <w:szCs w:val="28"/>
        </w:rPr>
        <w:t>à</w:t>
      </w:r>
      <w:r w:rsidR="002C0D4C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ata</w:t>
      </w:r>
      <w:r w:rsidR="00CE797A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da sessão anterior em votação.</w:t>
      </w:r>
    </w:p>
    <w:p w:rsidR="000E407D" w:rsidRPr="00736366" w:rsidRDefault="000E407D" w:rsidP="000E407D">
      <w:pPr>
        <w:pStyle w:val="Cabealho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0E407D" w:rsidRDefault="000E407D" w:rsidP="000E407D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936849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6º Sexto Momento:</w:t>
      </w:r>
      <w:r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936849">
        <w:rPr>
          <w:rFonts w:ascii="Arial Rounded MT Bold" w:hAnsi="Arial Rounded MT Bold"/>
          <w:bCs/>
          <w:color w:val="000000" w:themeColor="text1"/>
          <w:sz w:val="28"/>
          <w:szCs w:val="28"/>
        </w:rPr>
        <w:t>Convidar algumas autoridades para compor a mesa</w:t>
      </w:r>
    </w:p>
    <w:p w:rsidR="000E407D" w:rsidRPr="003056DE" w:rsidRDefault="000E407D" w:rsidP="000E407D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</w:p>
    <w:p w:rsidR="000E407D" w:rsidRPr="00CB2E4F" w:rsidRDefault="000E407D" w:rsidP="000E407D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7º 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Sétimo Momento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: </w:t>
      </w: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Passar a palavra para</w:t>
      </w:r>
      <w:r w:rsidR="00CE797A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</w:t>
      </w:r>
      <w:r w:rsidR="005229DE">
        <w:rPr>
          <w:rFonts w:ascii="Arial Rounded MT Bold" w:hAnsi="Arial Rounded MT Bold"/>
          <w:bCs/>
          <w:color w:val="000000" w:themeColor="text1"/>
          <w:sz w:val="28"/>
          <w:szCs w:val="28"/>
        </w:rPr>
        <w:t>os vereadores.</w:t>
      </w:r>
    </w:p>
    <w:p w:rsidR="00440318" w:rsidRDefault="00440318" w:rsidP="000E407D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0E407D" w:rsidRDefault="00266A84" w:rsidP="000E407D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8°</w:t>
      </w:r>
      <w:r w:rsidR="005229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>Oitavo</w:t>
      </w:r>
      <w:r w:rsidR="000E407D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 Momento:</w:t>
      </w:r>
      <w:r w:rsidR="000E407D"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</w:rPr>
        <w:t xml:space="preserve"> </w:t>
      </w:r>
      <w:r w:rsidR="000E407D" w:rsidRPr="00C774E7">
        <w:rPr>
          <w:rFonts w:ascii="Arial Rounded MT Bold" w:hAnsi="Arial Rounded MT Bold"/>
          <w:bCs/>
          <w:color w:val="000000" w:themeColor="text1"/>
          <w:sz w:val="28"/>
          <w:szCs w:val="28"/>
        </w:rPr>
        <w:t>O senhor presidente franqueia a palavra para</w:t>
      </w:r>
      <w:r w:rsidR="005229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as autoridades</w:t>
      </w:r>
      <w:r w:rsidR="00CE797A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e sociedade civil.</w:t>
      </w:r>
    </w:p>
    <w:p w:rsidR="002A1C44" w:rsidRPr="003056DE" w:rsidRDefault="002A1C44" w:rsidP="000E407D">
      <w:pPr>
        <w:pStyle w:val="Cabealho"/>
        <w:jc w:val="both"/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</w:pPr>
    </w:p>
    <w:p w:rsidR="000E407D" w:rsidRDefault="000E407D" w:rsidP="000E407D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266A84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>9º Nono</w:t>
      </w:r>
      <w:r w:rsidRPr="003056DE">
        <w:rPr>
          <w:rFonts w:ascii="Arial Rounded MT Bold" w:hAnsi="Arial Rounded MT Bold"/>
          <w:b/>
          <w:bCs/>
          <w:color w:val="000000" w:themeColor="text1"/>
          <w:sz w:val="28"/>
          <w:szCs w:val="28"/>
          <w:u w:val="single"/>
        </w:rPr>
        <w:t xml:space="preserve"> Momento;</w:t>
      </w:r>
      <w:r w:rsidRPr="003056DE"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</w:t>
      </w: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O senhor presidente faz suas considerações finais e declara encerrada a sessão.</w:t>
      </w:r>
    </w:p>
    <w:p w:rsidR="006119A7" w:rsidRDefault="006119A7" w:rsidP="000E407D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6119A7" w:rsidRDefault="006119A7" w:rsidP="000E407D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6119A7" w:rsidRDefault="006119A7" w:rsidP="000E407D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6119A7" w:rsidRDefault="006119A7" w:rsidP="000E407D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6119A7" w:rsidRDefault="006119A7" w:rsidP="000E407D">
      <w:pPr>
        <w:pStyle w:val="Cabealho"/>
        <w:jc w:val="both"/>
        <w:rPr>
          <w:rFonts w:ascii="Arial Rounded MT Bold" w:hAnsi="Arial Rounded MT Bold"/>
          <w:bCs/>
          <w:color w:val="000000" w:themeColor="text1"/>
          <w:sz w:val="28"/>
          <w:szCs w:val="28"/>
        </w:rPr>
      </w:pPr>
    </w:p>
    <w:p w:rsidR="006119A7" w:rsidRDefault="006119A7" w:rsidP="006119A7">
      <w:pPr>
        <w:pStyle w:val="Cabealho"/>
        <w:jc w:val="center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proofErr w:type="spellStart"/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Francimar</w:t>
      </w:r>
      <w:proofErr w:type="spellEnd"/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 xml:space="preserve"> Carvalho Santos</w:t>
      </w:r>
    </w:p>
    <w:p w:rsidR="006119A7" w:rsidRPr="003056DE" w:rsidRDefault="006119A7" w:rsidP="006119A7">
      <w:pPr>
        <w:pStyle w:val="Cabealho"/>
        <w:jc w:val="center"/>
        <w:rPr>
          <w:rFonts w:ascii="Arial Rounded MT Bold" w:hAnsi="Arial Rounded MT Bold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Cs/>
          <w:color w:val="000000" w:themeColor="text1"/>
          <w:sz w:val="28"/>
          <w:szCs w:val="28"/>
        </w:rPr>
        <w:t>Presidente</w:t>
      </w:r>
    </w:p>
    <w:p w:rsidR="000E407D" w:rsidRPr="003056DE" w:rsidRDefault="000E407D" w:rsidP="000E407D">
      <w:pPr>
        <w:pStyle w:val="Cabealho"/>
        <w:jc w:val="both"/>
        <w:rPr>
          <w:sz w:val="28"/>
          <w:szCs w:val="28"/>
        </w:rPr>
      </w:pPr>
    </w:p>
    <w:p w:rsidR="000E407D" w:rsidRPr="003056DE" w:rsidRDefault="002A1C44" w:rsidP="002A1C44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407D" w:rsidRDefault="000E407D" w:rsidP="000E407D"/>
    <w:p w:rsidR="00D352C1" w:rsidRDefault="00D352C1"/>
    <w:sectPr w:rsidR="00D352C1" w:rsidSect="00F562FB">
      <w:pgSz w:w="12240" w:h="15840"/>
      <w:pgMar w:top="719" w:right="144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094D"/>
    <w:multiLevelType w:val="hybridMultilevel"/>
    <w:tmpl w:val="C71E7B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12324"/>
    <w:multiLevelType w:val="hybridMultilevel"/>
    <w:tmpl w:val="E49A7F6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7D"/>
    <w:rsid w:val="000A6F72"/>
    <w:rsid w:val="000E407D"/>
    <w:rsid w:val="00266A84"/>
    <w:rsid w:val="002A1C44"/>
    <w:rsid w:val="002C0D4C"/>
    <w:rsid w:val="002D187B"/>
    <w:rsid w:val="00430003"/>
    <w:rsid w:val="00440318"/>
    <w:rsid w:val="004764E1"/>
    <w:rsid w:val="00516B9E"/>
    <w:rsid w:val="005229DE"/>
    <w:rsid w:val="006119A7"/>
    <w:rsid w:val="00840BBB"/>
    <w:rsid w:val="00942865"/>
    <w:rsid w:val="00C16D99"/>
    <w:rsid w:val="00CB2E4F"/>
    <w:rsid w:val="00CE797A"/>
    <w:rsid w:val="00D0715D"/>
    <w:rsid w:val="00D352C1"/>
    <w:rsid w:val="00E4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7D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E407D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E407D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7D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E407D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E407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13</cp:revision>
  <dcterms:created xsi:type="dcterms:W3CDTF">2014-03-10T11:07:00Z</dcterms:created>
  <dcterms:modified xsi:type="dcterms:W3CDTF">2016-04-18T12:21:00Z</dcterms:modified>
</cp:coreProperties>
</file>